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CE9941" w14:textId="05E996BE" w:rsidR="008E020E" w:rsidRPr="006E6671" w:rsidRDefault="00843E6C" w:rsidP="00FA42D6">
      <w:pPr>
        <w:bidi/>
        <w:jc w:val="center"/>
        <w:rPr>
          <w:rFonts w:cs="B Nazanin"/>
          <w:b/>
          <w:bCs/>
          <w:rtl/>
          <w:lang w:bidi="fa-IR"/>
        </w:rPr>
      </w:pPr>
      <w:r w:rsidRPr="006E6671">
        <w:rPr>
          <w:rFonts w:cs="B Nazanin" w:hint="cs"/>
          <w:b/>
          <w:bCs/>
          <w:rtl/>
          <w:lang w:bidi="fa-IR"/>
        </w:rPr>
        <w:t>عملکرد</w:t>
      </w:r>
      <w:r w:rsidR="008E020E" w:rsidRPr="006E6671">
        <w:rPr>
          <w:rFonts w:cs="B Nazanin" w:hint="cs"/>
          <w:b/>
          <w:bCs/>
          <w:rtl/>
          <w:lang w:bidi="fa-IR"/>
        </w:rPr>
        <w:t xml:space="preserve"> </w:t>
      </w:r>
      <w:r w:rsidR="006E6671" w:rsidRPr="006E6671">
        <w:rPr>
          <w:rFonts w:cs="B Nazanin" w:hint="cs"/>
          <w:b/>
          <w:bCs/>
          <w:rtl/>
          <w:lang w:bidi="fa-IR"/>
        </w:rPr>
        <w:t xml:space="preserve">کارشناسان روان در سامانه سیب </w:t>
      </w:r>
      <w:r w:rsidR="0067191C">
        <w:rPr>
          <w:rFonts w:cs="B Nazanin" w:hint="cs"/>
          <w:b/>
          <w:bCs/>
          <w:rtl/>
          <w:lang w:bidi="fa-IR"/>
        </w:rPr>
        <w:t>آذر</w:t>
      </w:r>
      <w:r w:rsidR="003B4F17">
        <w:rPr>
          <w:rFonts w:cs="B Nazanin" w:hint="cs"/>
          <w:b/>
          <w:bCs/>
          <w:rtl/>
          <w:lang w:bidi="fa-IR"/>
        </w:rPr>
        <w:t xml:space="preserve"> 1404</w:t>
      </w:r>
    </w:p>
    <w:tbl>
      <w:tblPr>
        <w:tblStyle w:val="TableGrid"/>
        <w:tblW w:w="13945" w:type="dxa"/>
        <w:jc w:val="center"/>
        <w:tblLook w:val="04A0" w:firstRow="1" w:lastRow="0" w:firstColumn="1" w:lastColumn="0" w:noHBand="0" w:noVBand="1"/>
      </w:tblPr>
      <w:tblGrid>
        <w:gridCol w:w="1141"/>
        <w:gridCol w:w="1620"/>
        <w:gridCol w:w="1418"/>
        <w:gridCol w:w="4321"/>
        <w:gridCol w:w="1935"/>
        <w:gridCol w:w="2160"/>
        <w:gridCol w:w="1350"/>
      </w:tblGrid>
      <w:tr w:rsidR="007F2A73" w14:paraId="56C24969" w14:textId="77777777" w:rsidTr="00056997">
        <w:trPr>
          <w:trHeight w:val="557"/>
          <w:jc w:val="center"/>
        </w:trPr>
        <w:tc>
          <w:tcPr>
            <w:tcW w:w="1141" w:type="dxa"/>
            <w:shd w:val="clear" w:color="auto" w:fill="BFBFBF" w:themeFill="background1" w:themeFillShade="BF"/>
            <w:vAlign w:val="center"/>
          </w:tcPr>
          <w:p w14:paraId="0DDA09B0" w14:textId="77777777" w:rsidR="008E020E" w:rsidRPr="005E5188" w:rsidRDefault="008E020E" w:rsidP="00913DDA">
            <w:pPr>
              <w:bidi/>
              <w:jc w:val="center"/>
              <w:rPr>
                <w:rFonts w:cs="B Nazanin"/>
                <w:b/>
                <w:bCs/>
              </w:rPr>
            </w:pPr>
            <w:r w:rsidRPr="00913DDA">
              <w:rPr>
                <w:rFonts w:cs="B Nazanin" w:hint="cs"/>
                <w:b/>
                <w:bCs/>
                <w:rtl/>
              </w:rPr>
              <w:t>میانگین</w:t>
            </w:r>
          </w:p>
        </w:tc>
        <w:tc>
          <w:tcPr>
            <w:tcW w:w="1620" w:type="dxa"/>
            <w:shd w:val="clear" w:color="auto" w:fill="BFBFBF" w:themeFill="background1" w:themeFillShade="BF"/>
            <w:vAlign w:val="center"/>
          </w:tcPr>
          <w:p w14:paraId="57DF2AAF" w14:textId="792FF2CE" w:rsidR="008E020E" w:rsidRPr="00056997" w:rsidRDefault="006E6671" w:rsidP="00056997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rtl/>
                <w:lang w:bidi="fa-IR"/>
              </w:rPr>
            </w:pPr>
            <w:r w:rsidRPr="006E6671">
              <w:rPr>
                <w:rFonts w:ascii="Calibri" w:hAnsi="Calibri" w:cs="B Nazanin"/>
                <w:b/>
                <w:bCs/>
                <w:color w:val="000000"/>
                <w:rtl/>
              </w:rPr>
              <w:t>تعداد افراد (</w:t>
            </w:r>
            <w:r w:rsidR="0067191C">
              <w:rPr>
                <w:rFonts w:ascii="Calibri" w:hAnsi="Calibri" w:cs="B Nazanin" w:hint="cs"/>
                <w:b/>
                <w:bCs/>
                <w:color w:val="000000"/>
                <w:rtl/>
              </w:rPr>
              <w:t>913</w:t>
            </w:r>
            <w:r w:rsidRPr="006E6671">
              <w:rPr>
                <w:rFonts w:ascii="Calibri" w:hAnsi="Calibri" w:cs="B Nazanin"/>
                <w:b/>
                <w:bCs/>
                <w:color w:val="000000"/>
                <w:rtl/>
              </w:rPr>
              <w:t>)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5C4EF5A6" w14:textId="3F82BD80" w:rsidR="008E020E" w:rsidRPr="00056997" w:rsidRDefault="006E6671" w:rsidP="00056997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rtl/>
                <w:lang w:bidi="fa-IR"/>
              </w:rPr>
            </w:pPr>
            <w:r w:rsidRPr="006E6671">
              <w:rPr>
                <w:rFonts w:ascii="Calibri" w:hAnsi="Calibri" w:cs="B Nazanin"/>
                <w:b/>
                <w:bCs/>
                <w:color w:val="000000"/>
                <w:rtl/>
              </w:rPr>
              <w:t>خدمت (</w:t>
            </w:r>
            <w:r w:rsidR="0067191C">
              <w:rPr>
                <w:rFonts w:ascii="Calibri" w:hAnsi="Calibri" w:cs="B Nazanin" w:hint="cs"/>
                <w:b/>
                <w:bCs/>
                <w:color w:val="000000"/>
                <w:rtl/>
              </w:rPr>
              <w:t>2556</w:t>
            </w:r>
            <w:r w:rsidRPr="006E6671">
              <w:rPr>
                <w:rFonts w:ascii="Calibri" w:hAnsi="Calibri" w:cs="B Nazanin"/>
                <w:b/>
                <w:bCs/>
                <w:color w:val="000000"/>
                <w:rtl/>
              </w:rPr>
              <w:t>)</w:t>
            </w:r>
          </w:p>
        </w:tc>
        <w:tc>
          <w:tcPr>
            <w:tcW w:w="4321" w:type="dxa"/>
            <w:shd w:val="clear" w:color="auto" w:fill="BFBFBF" w:themeFill="background1" w:themeFillShade="BF"/>
            <w:vAlign w:val="center"/>
          </w:tcPr>
          <w:p w14:paraId="5C32D405" w14:textId="77777777" w:rsidR="008E020E" w:rsidRPr="00913DDA" w:rsidRDefault="008E020E" w:rsidP="006E6671">
            <w:pPr>
              <w:bidi/>
              <w:jc w:val="center"/>
              <w:rPr>
                <w:rFonts w:cs="B Nazanin"/>
                <w:b/>
                <w:bCs/>
              </w:rPr>
            </w:pPr>
            <w:r w:rsidRPr="00913DDA">
              <w:rPr>
                <w:rFonts w:cs="B Nazanin" w:hint="cs"/>
                <w:b/>
                <w:bCs/>
                <w:rtl/>
              </w:rPr>
              <w:t>محل خدمت</w:t>
            </w:r>
          </w:p>
        </w:tc>
        <w:tc>
          <w:tcPr>
            <w:tcW w:w="1935" w:type="dxa"/>
            <w:shd w:val="clear" w:color="auto" w:fill="BFBFBF" w:themeFill="background1" w:themeFillShade="BF"/>
            <w:vAlign w:val="center"/>
          </w:tcPr>
          <w:p w14:paraId="24FCA12E" w14:textId="77777777" w:rsidR="008E020E" w:rsidRPr="00913DDA" w:rsidRDefault="008E020E" w:rsidP="006E6671">
            <w:pPr>
              <w:bidi/>
              <w:jc w:val="center"/>
              <w:rPr>
                <w:rFonts w:cs="B Nazanin"/>
                <w:b/>
                <w:bCs/>
              </w:rPr>
            </w:pPr>
            <w:r w:rsidRPr="00913DDA">
              <w:rPr>
                <w:rFonts w:cs="B Nazanin" w:hint="cs"/>
                <w:b/>
                <w:bCs/>
                <w:rtl/>
              </w:rPr>
              <w:t>نقش خدمت دهنده</w:t>
            </w:r>
          </w:p>
        </w:tc>
        <w:tc>
          <w:tcPr>
            <w:tcW w:w="2160" w:type="dxa"/>
            <w:shd w:val="clear" w:color="auto" w:fill="BFBFBF" w:themeFill="background1" w:themeFillShade="BF"/>
            <w:vAlign w:val="center"/>
          </w:tcPr>
          <w:p w14:paraId="0AC021A1" w14:textId="77777777" w:rsidR="008E020E" w:rsidRPr="00913DDA" w:rsidRDefault="008E020E" w:rsidP="006E6671">
            <w:pPr>
              <w:bidi/>
              <w:jc w:val="center"/>
              <w:rPr>
                <w:rFonts w:cs="B Nazanin"/>
                <w:b/>
                <w:bCs/>
              </w:rPr>
            </w:pPr>
            <w:r w:rsidRPr="00913DDA">
              <w:rPr>
                <w:rFonts w:cs="B Nazanin" w:hint="cs"/>
                <w:b/>
                <w:bCs/>
                <w:rtl/>
              </w:rPr>
              <w:t>خدمت دهنده</w:t>
            </w:r>
          </w:p>
        </w:tc>
        <w:tc>
          <w:tcPr>
            <w:tcW w:w="1350" w:type="dxa"/>
            <w:shd w:val="clear" w:color="auto" w:fill="BFBFBF" w:themeFill="background1" w:themeFillShade="BF"/>
            <w:vAlign w:val="center"/>
          </w:tcPr>
          <w:p w14:paraId="07D6CEA5" w14:textId="77777777" w:rsidR="008E020E" w:rsidRPr="00913DDA" w:rsidRDefault="008E020E" w:rsidP="006E667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13DDA">
              <w:rPr>
                <w:rFonts w:cs="B Nazanin" w:hint="cs"/>
                <w:b/>
                <w:bCs/>
                <w:rtl/>
              </w:rPr>
              <w:t>شماره ردیف</w:t>
            </w:r>
          </w:p>
        </w:tc>
      </w:tr>
      <w:tr w:rsidR="0067191C" w:rsidRPr="00E05E7A" w14:paraId="31BA8574" w14:textId="77777777" w:rsidTr="009E0252">
        <w:trPr>
          <w:jc w:val="center"/>
        </w:trPr>
        <w:tc>
          <w:tcPr>
            <w:tcW w:w="1141" w:type="dxa"/>
            <w:vAlign w:val="center"/>
          </w:tcPr>
          <w:p w14:paraId="76872732" w14:textId="61A784C0" w:rsidR="0067191C" w:rsidRPr="001057B3" w:rsidRDefault="0067191C" w:rsidP="009E0252">
            <w:pPr>
              <w:bidi/>
              <w:jc w:val="center"/>
              <w:rPr>
                <w:rFonts w:cs="B Nazanin"/>
                <w:b/>
                <w:bCs/>
              </w:rPr>
            </w:pPr>
            <w:bookmarkStart w:id="0" w:name="_GoBack" w:colFirst="3" w:colLast="6"/>
            <w:r w:rsidRPr="0067191C">
              <w:rPr>
                <w:rFonts w:cs="B Nazanin"/>
                <w:b/>
                <w:bCs/>
              </w:rPr>
              <w:t>5.44</w:t>
            </w:r>
          </w:p>
        </w:tc>
        <w:tc>
          <w:tcPr>
            <w:tcW w:w="1620" w:type="dxa"/>
            <w:vAlign w:val="center"/>
          </w:tcPr>
          <w:p w14:paraId="39F79224" w14:textId="6B23E415" w:rsidR="0067191C" w:rsidRPr="001057B3" w:rsidRDefault="0067191C" w:rsidP="009E0252">
            <w:pPr>
              <w:bidi/>
              <w:jc w:val="center"/>
              <w:rPr>
                <w:rFonts w:cs="B Nazanin"/>
                <w:b/>
                <w:bCs/>
              </w:rPr>
            </w:pPr>
            <w:r w:rsidRPr="0067191C">
              <w:rPr>
                <w:rFonts w:cs="B Nazanin"/>
                <w:b/>
                <w:bCs/>
              </w:rPr>
              <w:t>16</w:t>
            </w:r>
          </w:p>
        </w:tc>
        <w:tc>
          <w:tcPr>
            <w:tcW w:w="1418" w:type="dxa"/>
            <w:vAlign w:val="center"/>
          </w:tcPr>
          <w:p w14:paraId="69AE34FC" w14:textId="0378DAD0" w:rsidR="0067191C" w:rsidRPr="001057B3" w:rsidRDefault="0067191C" w:rsidP="009E0252">
            <w:pPr>
              <w:bidi/>
              <w:jc w:val="center"/>
              <w:rPr>
                <w:rFonts w:cs="B Nazanin"/>
                <w:b/>
                <w:bCs/>
              </w:rPr>
            </w:pPr>
            <w:r w:rsidRPr="0067191C">
              <w:rPr>
                <w:rFonts w:cs="B Nazanin"/>
                <w:b/>
                <w:bCs/>
              </w:rPr>
              <w:t>87</w:t>
            </w:r>
          </w:p>
        </w:tc>
        <w:tc>
          <w:tcPr>
            <w:tcW w:w="4321" w:type="dxa"/>
            <w:vAlign w:val="center"/>
          </w:tcPr>
          <w:p w14:paraId="5B339371" w14:textId="6D86D93B" w:rsidR="0067191C" w:rsidRPr="00FA42D6" w:rsidRDefault="0067191C" w:rsidP="009E0252">
            <w:pPr>
              <w:bidi/>
              <w:jc w:val="center"/>
              <w:rPr>
                <w:rFonts w:cs="B Nazanin"/>
                <w:b/>
                <w:bCs/>
              </w:rPr>
            </w:pPr>
            <w:r w:rsidRPr="0067191C">
              <w:rPr>
                <w:rFonts w:cs="B Nazanin"/>
                <w:b/>
                <w:bCs/>
                <w:rtl/>
              </w:rPr>
              <w:t>مرکز روستا</w:t>
            </w:r>
            <w:r w:rsidRPr="0067191C">
              <w:rPr>
                <w:rFonts w:cs="B Nazanin" w:hint="cs"/>
                <w:b/>
                <w:bCs/>
                <w:rtl/>
              </w:rPr>
              <w:t>یی</w:t>
            </w:r>
            <w:r w:rsidRPr="0067191C">
              <w:rPr>
                <w:rFonts w:cs="B Nazanin"/>
                <w:b/>
                <w:bCs/>
                <w:rtl/>
              </w:rPr>
              <w:t xml:space="preserve"> شهدا</w:t>
            </w:r>
            <w:r w:rsidRPr="0067191C">
              <w:rPr>
                <w:rFonts w:cs="B Nazanin" w:hint="cs"/>
                <w:b/>
                <w:bCs/>
                <w:rtl/>
              </w:rPr>
              <w:t>ی</w:t>
            </w:r>
            <w:r w:rsidRPr="0067191C">
              <w:rPr>
                <w:rFonts w:cs="B Nazanin"/>
                <w:b/>
                <w:bCs/>
                <w:rtl/>
              </w:rPr>
              <w:t xml:space="preserve"> زر</w:t>
            </w:r>
            <w:r w:rsidRPr="0067191C">
              <w:rPr>
                <w:rFonts w:cs="B Nazanin" w:hint="cs"/>
                <w:b/>
                <w:bCs/>
                <w:rtl/>
              </w:rPr>
              <w:t>ی</w:t>
            </w:r>
            <w:r w:rsidRPr="0067191C">
              <w:rPr>
                <w:rFonts w:cs="B Nazanin" w:hint="eastAsia"/>
                <w:b/>
                <w:bCs/>
                <w:rtl/>
              </w:rPr>
              <w:t>ن</w:t>
            </w:r>
            <w:r w:rsidRPr="0067191C">
              <w:rPr>
                <w:rFonts w:cs="B Nazanin"/>
                <w:b/>
                <w:bCs/>
                <w:rtl/>
              </w:rPr>
              <w:t xml:space="preserve"> دشت</w:t>
            </w:r>
          </w:p>
        </w:tc>
        <w:tc>
          <w:tcPr>
            <w:tcW w:w="1935" w:type="dxa"/>
            <w:vAlign w:val="center"/>
          </w:tcPr>
          <w:p w14:paraId="64AC4578" w14:textId="77777777" w:rsidR="0067191C" w:rsidRPr="00913DDA" w:rsidRDefault="0067191C" w:rsidP="009E0252">
            <w:pPr>
              <w:bidi/>
              <w:jc w:val="center"/>
              <w:rPr>
                <w:rFonts w:cs="B Nazanin"/>
                <w:b/>
                <w:bCs/>
              </w:rPr>
            </w:pPr>
            <w:r w:rsidRPr="00913DDA">
              <w:rPr>
                <w:rFonts w:cs="B Nazanin" w:hint="cs"/>
                <w:b/>
                <w:bCs/>
                <w:rtl/>
              </w:rPr>
              <w:t>کارشناس</w:t>
            </w:r>
            <w:r w:rsidRPr="00913DDA">
              <w:rPr>
                <w:rFonts w:cs="B Nazanin"/>
                <w:b/>
                <w:bCs/>
                <w:rtl/>
              </w:rPr>
              <w:t xml:space="preserve"> </w:t>
            </w:r>
            <w:r w:rsidRPr="00913DDA">
              <w:rPr>
                <w:rFonts w:cs="B Nazanin" w:hint="cs"/>
                <w:b/>
                <w:bCs/>
                <w:rtl/>
              </w:rPr>
              <w:t>سلامت</w:t>
            </w:r>
            <w:r w:rsidRPr="00913DDA">
              <w:rPr>
                <w:rFonts w:cs="B Nazanin"/>
                <w:b/>
                <w:bCs/>
                <w:rtl/>
              </w:rPr>
              <w:t xml:space="preserve"> </w:t>
            </w:r>
            <w:r w:rsidRPr="00913DDA">
              <w:rPr>
                <w:rFonts w:cs="B Nazanin" w:hint="cs"/>
                <w:b/>
                <w:bCs/>
                <w:rtl/>
              </w:rPr>
              <w:t>روان</w:t>
            </w:r>
          </w:p>
        </w:tc>
        <w:tc>
          <w:tcPr>
            <w:tcW w:w="2160" w:type="dxa"/>
            <w:vAlign w:val="center"/>
          </w:tcPr>
          <w:p w14:paraId="3FF1EA41" w14:textId="6084A001" w:rsidR="0067191C" w:rsidRPr="00FA42D6" w:rsidRDefault="0067191C" w:rsidP="009E0252">
            <w:pPr>
              <w:bidi/>
              <w:jc w:val="center"/>
              <w:rPr>
                <w:rFonts w:cs="B Nazanin"/>
                <w:b/>
                <w:bCs/>
              </w:rPr>
            </w:pPr>
            <w:r w:rsidRPr="0067191C">
              <w:rPr>
                <w:rFonts w:cs="B Nazanin"/>
                <w:b/>
                <w:bCs/>
                <w:rtl/>
              </w:rPr>
              <w:t>ستايش عبدشاه</w:t>
            </w:r>
          </w:p>
        </w:tc>
        <w:tc>
          <w:tcPr>
            <w:tcW w:w="1350" w:type="dxa"/>
            <w:vAlign w:val="center"/>
          </w:tcPr>
          <w:p w14:paraId="3EB49B67" w14:textId="77777777" w:rsidR="0067191C" w:rsidRPr="00913DDA" w:rsidRDefault="0067191C" w:rsidP="009E0252">
            <w:pPr>
              <w:bidi/>
              <w:jc w:val="center"/>
              <w:rPr>
                <w:rFonts w:cs="B Nazanin"/>
                <w:b/>
                <w:bCs/>
              </w:rPr>
            </w:pPr>
            <w:r w:rsidRPr="00913DDA">
              <w:rPr>
                <w:rFonts w:cs="B Nazanin" w:hint="cs"/>
                <w:b/>
                <w:bCs/>
                <w:rtl/>
              </w:rPr>
              <w:t>1</w:t>
            </w:r>
          </w:p>
        </w:tc>
      </w:tr>
      <w:tr w:rsidR="0067191C" w:rsidRPr="00E05E7A" w14:paraId="2EB8E6AE" w14:textId="77777777" w:rsidTr="009E0252">
        <w:trPr>
          <w:jc w:val="center"/>
        </w:trPr>
        <w:tc>
          <w:tcPr>
            <w:tcW w:w="1141" w:type="dxa"/>
            <w:vAlign w:val="center"/>
          </w:tcPr>
          <w:p w14:paraId="5B9E6E1C" w14:textId="7E9CD995" w:rsidR="0067191C" w:rsidRPr="001057B3" w:rsidRDefault="0067191C" w:rsidP="009E0252">
            <w:pPr>
              <w:bidi/>
              <w:jc w:val="center"/>
              <w:rPr>
                <w:rFonts w:cs="B Nazanin"/>
                <w:b/>
                <w:bCs/>
              </w:rPr>
            </w:pPr>
            <w:r w:rsidRPr="0067191C">
              <w:rPr>
                <w:rFonts w:cs="B Nazanin"/>
                <w:b/>
                <w:bCs/>
              </w:rPr>
              <w:t>3.95</w:t>
            </w:r>
          </w:p>
        </w:tc>
        <w:tc>
          <w:tcPr>
            <w:tcW w:w="1620" w:type="dxa"/>
            <w:vAlign w:val="center"/>
          </w:tcPr>
          <w:p w14:paraId="67F30023" w14:textId="0D5B30F7" w:rsidR="0067191C" w:rsidRPr="001057B3" w:rsidRDefault="0067191C" w:rsidP="009E0252">
            <w:pPr>
              <w:bidi/>
              <w:jc w:val="center"/>
              <w:rPr>
                <w:rFonts w:cs="B Nazanin"/>
                <w:b/>
                <w:bCs/>
              </w:rPr>
            </w:pPr>
            <w:r w:rsidRPr="0067191C">
              <w:rPr>
                <w:rFonts w:cs="B Nazanin"/>
                <w:b/>
                <w:bCs/>
              </w:rPr>
              <w:t>129</w:t>
            </w:r>
          </w:p>
        </w:tc>
        <w:tc>
          <w:tcPr>
            <w:tcW w:w="1418" w:type="dxa"/>
            <w:vAlign w:val="center"/>
          </w:tcPr>
          <w:p w14:paraId="705921FE" w14:textId="18492326" w:rsidR="0067191C" w:rsidRPr="001057B3" w:rsidRDefault="0067191C" w:rsidP="009E0252">
            <w:pPr>
              <w:bidi/>
              <w:jc w:val="center"/>
              <w:rPr>
                <w:rFonts w:cs="B Nazanin"/>
                <w:b/>
                <w:bCs/>
              </w:rPr>
            </w:pPr>
            <w:r w:rsidRPr="0067191C">
              <w:rPr>
                <w:rFonts w:cs="B Nazanin"/>
                <w:b/>
                <w:bCs/>
              </w:rPr>
              <w:t>509</w:t>
            </w:r>
          </w:p>
        </w:tc>
        <w:tc>
          <w:tcPr>
            <w:tcW w:w="4321" w:type="dxa"/>
            <w:vAlign w:val="center"/>
          </w:tcPr>
          <w:p w14:paraId="267A00F7" w14:textId="2178D8F8" w:rsidR="0067191C" w:rsidRPr="00FA42D6" w:rsidRDefault="0067191C" w:rsidP="009E0252">
            <w:pPr>
              <w:bidi/>
              <w:jc w:val="center"/>
              <w:rPr>
                <w:rFonts w:cs="B Nazanin"/>
                <w:b/>
                <w:bCs/>
              </w:rPr>
            </w:pPr>
            <w:r w:rsidRPr="0067191C">
              <w:rPr>
                <w:rFonts w:cs="B Nazanin" w:hint="eastAsia"/>
                <w:b/>
                <w:bCs/>
                <w:rtl/>
              </w:rPr>
              <w:t>مرکز</w:t>
            </w:r>
            <w:r w:rsidRPr="0067191C">
              <w:rPr>
                <w:rFonts w:cs="B Nazanin"/>
                <w:b/>
                <w:bCs/>
                <w:rtl/>
              </w:rPr>
              <w:t xml:space="preserve"> شهر</w:t>
            </w:r>
            <w:r w:rsidRPr="0067191C">
              <w:rPr>
                <w:rFonts w:cs="B Nazanin" w:hint="cs"/>
                <w:b/>
                <w:bCs/>
                <w:rtl/>
              </w:rPr>
              <w:t>ی</w:t>
            </w:r>
            <w:r w:rsidRPr="0067191C">
              <w:rPr>
                <w:rFonts w:cs="B Nazanin"/>
                <w:b/>
                <w:bCs/>
                <w:rtl/>
              </w:rPr>
              <w:t xml:space="preserve"> روستا</w:t>
            </w:r>
            <w:r w:rsidRPr="0067191C">
              <w:rPr>
                <w:rFonts w:cs="B Nazanin" w:hint="cs"/>
                <w:b/>
                <w:bCs/>
                <w:rtl/>
              </w:rPr>
              <w:t>یی</w:t>
            </w:r>
            <w:r w:rsidRPr="0067191C">
              <w:rPr>
                <w:rFonts w:cs="B Nazanin"/>
                <w:b/>
                <w:bCs/>
                <w:rtl/>
              </w:rPr>
              <w:t xml:space="preserve"> شهدا</w:t>
            </w:r>
            <w:r w:rsidRPr="0067191C">
              <w:rPr>
                <w:rFonts w:cs="B Nazanin" w:hint="cs"/>
                <w:b/>
                <w:bCs/>
                <w:rtl/>
              </w:rPr>
              <w:t>ی</w:t>
            </w:r>
            <w:r w:rsidRPr="0067191C">
              <w:rPr>
                <w:rFonts w:cs="B Nazanin"/>
                <w:b/>
                <w:bCs/>
                <w:rtl/>
              </w:rPr>
              <w:t xml:space="preserve"> هفتم ت</w:t>
            </w:r>
            <w:r w:rsidRPr="0067191C">
              <w:rPr>
                <w:rFonts w:cs="B Nazanin" w:hint="cs"/>
                <w:b/>
                <w:bCs/>
                <w:rtl/>
              </w:rPr>
              <w:t>ی</w:t>
            </w:r>
            <w:r w:rsidRPr="0067191C">
              <w:rPr>
                <w:rFonts w:cs="B Nazanin" w:hint="eastAsia"/>
                <w:b/>
                <w:bCs/>
                <w:rtl/>
              </w:rPr>
              <w:t>ر</w:t>
            </w:r>
            <w:r w:rsidRPr="0067191C">
              <w:rPr>
                <w:rFonts w:cs="B Nazanin"/>
                <w:b/>
                <w:bCs/>
                <w:rtl/>
              </w:rPr>
              <w:t xml:space="preserve"> ف</w:t>
            </w:r>
            <w:r w:rsidRPr="0067191C">
              <w:rPr>
                <w:rFonts w:cs="B Nazanin" w:hint="cs"/>
                <w:b/>
                <w:bCs/>
                <w:rtl/>
              </w:rPr>
              <w:t>ی</w:t>
            </w:r>
            <w:r w:rsidRPr="0067191C">
              <w:rPr>
                <w:rFonts w:cs="B Nazanin" w:hint="eastAsia"/>
                <w:b/>
                <w:bCs/>
                <w:rtl/>
              </w:rPr>
              <w:t>روزکوه</w:t>
            </w:r>
          </w:p>
        </w:tc>
        <w:tc>
          <w:tcPr>
            <w:tcW w:w="1935" w:type="dxa"/>
            <w:vAlign w:val="center"/>
          </w:tcPr>
          <w:p w14:paraId="3183C897" w14:textId="77777777" w:rsidR="0067191C" w:rsidRPr="00913DDA" w:rsidRDefault="0067191C" w:rsidP="009E0252">
            <w:pPr>
              <w:bidi/>
              <w:jc w:val="center"/>
              <w:rPr>
                <w:rFonts w:cs="B Nazanin"/>
                <w:b/>
                <w:bCs/>
              </w:rPr>
            </w:pPr>
            <w:r w:rsidRPr="00913DDA">
              <w:rPr>
                <w:rFonts w:cs="B Nazanin" w:hint="cs"/>
                <w:b/>
                <w:bCs/>
                <w:rtl/>
              </w:rPr>
              <w:t>کارشناس</w:t>
            </w:r>
            <w:r w:rsidRPr="00913DDA">
              <w:rPr>
                <w:rFonts w:cs="B Nazanin"/>
                <w:b/>
                <w:bCs/>
                <w:rtl/>
              </w:rPr>
              <w:t xml:space="preserve"> </w:t>
            </w:r>
            <w:r w:rsidRPr="00913DDA">
              <w:rPr>
                <w:rFonts w:cs="B Nazanin" w:hint="cs"/>
                <w:b/>
                <w:bCs/>
                <w:rtl/>
              </w:rPr>
              <w:t>سلامت</w:t>
            </w:r>
            <w:r w:rsidRPr="00913DDA">
              <w:rPr>
                <w:rFonts w:cs="B Nazanin"/>
                <w:b/>
                <w:bCs/>
                <w:rtl/>
              </w:rPr>
              <w:t xml:space="preserve"> </w:t>
            </w:r>
            <w:r w:rsidRPr="00913DDA">
              <w:rPr>
                <w:rFonts w:cs="B Nazanin" w:hint="cs"/>
                <w:b/>
                <w:bCs/>
                <w:rtl/>
              </w:rPr>
              <w:t>روان</w:t>
            </w:r>
          </w:p>
        </w:tc>
        <w:tc>
          <w:tcPr>
            <w:tcW w:w="2160" w:type="dxa"/>
            <w:vAlign w:val="center"/>
          </w:tcPr>
          <w:p w14:paraId="27B31FED" w14:textId="71F4DB32" w:rsidR="0067191C" w:rsidRPr="00FA42D6" w:rsidRDefault="0067191C" w:rsidP="009E0252">
            <w:pPr>
              <w:bidi/>
              <w:jc w:val="center"/>
              <w:rPr>
                <w:rFonts w:cs="B Nazanin"/>
                <w:b/>
                <w:bCs/>
              </w:rPr>
            </w:pPr>
            <w:r w:rsidRPr="0067191C">
              <w:rPr>
                <w:rFonts w:cs="B Nazanin"/>
                <w:b/>
                <w:bCs/>
                <w:rtl/>
              </w:rPr>
              <w:t>ستايش عبدشاه</w:t>
            </w:r>
          </w:p>
        </w:tc>
        <w:tc>
          <w:tcPr>
            <w:tcW w:w="1350" w:type="dxa"/>
            <w:vAlign w:val="center"/>
          </w:tcPr>
          <w:p w14:paraId="1DDC7D20" w14:textId="77777777" w:rsidR="0067191C" w:rsidRPr="00913DDA" w:rsidRDefault="0067191C" w:rsidP="009E0252">
            <w:pPr>
              <w:bidi/>
              <w:jc w:val="center"/>
              <w:rPr>
                <w:rFonts w:cs="B Nazanin"/>
                <w:b/>
                <w:bCs/>
              </w:rPr>
            </w:pPr>
            <w:r w:rsidRPr="00913DDA"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67191C" w:rsidRPr="00E05E7A" w14:paraId="5C4F9E9E" w14:textId="77777777" w:rsidTr="009E0252">
        <w:trPr>
          <w:trHeight w:val="296"/>
          <w:jc w:val="center"/>
        </w:trPr>
        <w:tc>
          <w:tcPr>
            <w:tcW w:w="1141" w:type="dxa"/>
            <w:vAlign w:val="center"/>
          </w:tcPr>
          <w:p w14:paraId="06766194" w14:textId="4EA35794" w:rsidR="0067191C" w:rsidRPr="001057B3" w:rsidRDefault="0067191C" w:rsidP="009E0252">
            <w:pPr>
              <w:bidi/>
              <w:jc w:val="center"/>
              <w:rPr>
                <w:rFonts w:cs="B Nazanin"/>
                <w:b/>
                <w:bCs/>
              </w:rPr>
            </w:pPr>
            <w:r w:rsidRPr="0067191C">
              <w:rPr>
                <w:rFonts w:cs="B Nazanin"/>
                <w:b/>
                <w:bCs/>
              </w:rPr>
              <w:t>3.00</w:t>
            </w:r>
          </w:p>
        </w:tc>
        <w:tc>
          <w:tcPr>
            <w:tcW w:w="1620" w:type="dxa"/>
            <w:vAlign w:val="center"/>
          </w:tcPr>
          <w:p w14:paraId="068A1F5E" w14:textId="7A65A44C" w:rsidR="0067191C" w:rsidRPr="001057B3" w:rsidRDefault="0067191C" w:rsidP="009E0252">
            <w:pPr>
              <w:bidi/>
              <w:jc w:val="center"/>
              <w:rPr>
                <w:rFonts w:cs="B Nazanin"/>
                <w:b/>
                <w:bCs/>
              </w:rPr>
            </w:pPr>
            <w:r w:rsidRPr="0067191C">
              <w:rPr>
                <w:rFonts w:cs="B Nazanin"/>
                <w:b/>
                <w:bCs/>
              </w:rPr>
              <w:t>5</w:t>
            </w:r>
          </w:p>
        </w:tc>
        <w:tc>
          <w:tcPr>
            <w:tcW w:w="1418" w:type="dxa"/>
            <w:vAlign w:val="center"/>
          </w:tcPr>
          <w:p w14:paraId="7BE22041" w14:textId="5B802B60" w:rsidR="0067191C" w:rsidRPr="001057B3" w:rsidRDefault="0067191C" w:rsidP="009E0252">
            <w:pPr>
              <w:bidi/>
              <w:jc w:val="center"/>
              <w:rPr>
                <w:rFonts w:cs="B Nazanin"/>
                <w:b/>
                <w:bCs/>
              </w:rPr>
            </w:pPr>
            <w:r w:rsidRPr="0067191C">
              <w:rPr>
                <w:rFonts w:cs="B Nazanin"/>
                <w:b/>
                <w:bCs/>
              </w:rPr>
              <w:t>15</w:t>
            </w:r>
          </w:p>
        </w:tc>
        <w:tc>
          <w:tcPr>
            <w:tcW w:w="4321" w:type="dxa"/>
            <w:vAlign w:val="center"/>
          </w:tcPr>
          <w:p w14:paraId="2CFC45EA" w14:textId="0AEEADA3" w:rsidR="0067191C" w:rsidRPr="00FA42D6" w:rsidRDefault="0067191C" w:rsidP="009E0252">
            <w:pPr>
              <w:bidi/>
              <w:jc w:val="center"/>
              <w:rPr>
                <w:rFonts w:cs="B Nazanin"/>
                <w:b/>
                <w:bCs/>
              </w:rPr>
            </w:pPr>
            <w:r w:rsidRPr="0067191C">
              <w:rPr>
                <w:rFonts w:cs="B Nazanin" w:hint="eastAsia"/>
                <w:b/>
                <w:bCs/>
                <w:rtl/>
              </w:rPr>
              <w:t>مرکز</w:t>
            </w:r>
            <w:r w:rsidRPr="0067191C">
              <w:rPr>
                <w:rFonts w:cs="B Nazanin"/>
                <w:b/>
                <w:bCs/>
                <w:rtl/>
              </w:rPr>
              <w:t xml:space="preserve"> روستا</w:t>
            </w:r>
            <w:r w:rsidRPr="0067191C">
              <w:rPr>
                <w:rFonts w:cs="B Nazanin" w:hint="cs"/>
                <w:b/>
                <w:bCs/>
                <w:rtl/>
              </w:rPr>
              <w:t>یی</w:t>
            </w:r>
            <w:r w:rsidRPr="0067191C">
              <w:rPr>
                <w:rFonts w:cs="B Nazanin"/>
                <w:b/>
                <w:bCs/>
                <w:rtl/>
              </w:rPr>
              <w:t xml:space="preserve"> شه</w:t>
            </w:r>
            <w:r w:rsidRPr="0067191C">
              <w:rPr>
                <w:rFonts w:cs="B Nazanin" w:hint="cs"/>
                <w:b/>
                <w:bCs/>
                <w:rtl/>
              </w:rPr>
              <w:t>ی</w:t>
            </w:r>
            <w:r w:rsidRPr="0067191C">
              <w:rPr>
                <w:rFonts w:cs="B Nazanin" w:hint="eastAsia"/>
                <w:b/>
                <w:bCs/>
                <w:rtl/>
              </w:rPr>
              <w:t>د</w:t>
            </w:r>
            <w:r w:rsidRPr="0067191C">
              <w:rPr>
                <w:rFonts w:cs="B Nazanin"/>
                <w:b/>
                <w:bCs/>
                <w:rtl/>
              </w:rPr>
              <w:t xml:space="preserve"> باهنر حصاربن</w:t>
            </w:r>
          </w:p>
        </w:tc>
        <w:tc>
          <w:tcPr>
            <w:tcW w:w="1935" w:type="dxa"/>
            <w:vAlign w:val="center"/>
          </w:tcPr>
          <w:p w14:paraId="6512F5DA" w14:textId="77777777" w:rsidR="0067191C" w:rsidRPr="00913DDA" w:rsidRDefault="0067191C" w:rsidP="009E0252">
            <w:pPr>
              <w:bidi/>
              <w:jc w:val="center"/>
              <w:rPr>
                <w:rFonts w:cs="B Nazanin"/>
                <w:b/>
                <w:bCs/>
              </w:rPr>
            </w:pPr>
            <w:r w:rsidRPr="00913DDA">
              <w:rPr>
                <w:rFonts w:cs="B Nazanin" w:hint="cs"/>
                <w:b/>
                <w:bCs/>
                <w:rtl/>
              </w:rPr>
              <w:t>کارشناس</w:t>
            </w:r>
            <w:r w:rsidRPr="00913DDA">
              <w:rPr>
                <w:rFonts w:cs="B Nazanin"/>
                <w:b/>
                <w:bCs/>
                <w:rtl/>
              </w:rPr>
              <w:t xml:space="preserve"> </w:t>
            </w:r>
            <w:r w:rsidRPr="00913DDA">
              <w:rPr>
                <w:rFonts w:cs="B Nazanin" w:hint="cs"/>
                <w:b/>
                <w:bCs/>
                <w:rtl/>
              </w:rPr>
              <w:t>سلامت</w:t>
            </w:r>
            <w:r w:rsidRPr="00913DDA">
              <w:rPr>
                <w:rFonts w:cs="B Nazanin"/>
                <w:b/>
                <w:bCs/>
                <w:rtl/>
              </w:rPr>
              <w:t xml:space="preserve"> </w:t>
            </w:r>
            <w:r w:rsidRPr="00913DDA">
              <w:rPr>
                <w:rFonts w:cs="B Nazanin" w:hint="cs"/>
                <w:b/>
                <w:bCs/>
                <w:rtl/>
              </w:rPr>
              <w:t>روان</w:t>
            </w:r>
          </w:p>
        </w:tc>
        <w:tc>
          <w:tcPr>
            <w:tcW w:w="2160" w:type="dxa"/>
            <w:vAlign w:val="center"/>
          </w:tcPr>
          <w:p w14:paraId="236E8FDA" w14:textId="1C025102" w:rsidR="0067191C" w:rsidRPr="00FA42D6" w:rsidRDefault="0067191C" w:rsidP="009E0252">
            <w:pPr>
              <w:bidi/>
              <w:jc w:val="center"/>
              <w:rPr>
                <w:rFonts w:cs="B Nazanin"/>
                <w:b/>
                <w:bCs/>
              </w:rPr>
            </w:pPr>
            <w:r w:rsidRPr="0067191C">
              <w:rPr>
                <w:rFonts w:cs="B Nazanin"/>
                <w:b/>
                <w:bCs/>
                <w:rtl/>
              </w:rPr>
              <w:t>فاطمه خدادي گل افشاني</w:t>
            </w:r>
          </w:p>
        </w:tc>
        <w:tc>
          <w:tcPr>
            <w:tcW w:w="1350" w:type="dxa"/>
            <w:vAlign w:val="center"/>
          </w:tcPr>
          <w:p w14:paraId="639167FF" w14:textId="77777777" w:rsidR="0067191C" w:rsidRPr="00913DDA" w:rsidRDefault="0067191C" w:rsidP="009E0252">
            <w:pPr>
              <w:bidi/>
              <w:jc w:val="center"/>
              <w:rPr>
                <w:rFonts w:cs="B Nazanin"/>
                <w:b/>
                <w:bCs/>
              </w:rPr>
            </w:pPr>
            <w:r w:rsidRPr="00913DDA">
              <w:rPr>
                <w:rFonts w:cs="B Nazanin" w:hint="cs"/>
                <w:b/>
                <w:bCs/>
                <w:rtl/>
              </w:rPr>
              <w:t>3</w:t>
            </w:r>
          </w:p>
        </w:tc>
      </w:tr>
      <w:tr w:rsidR="0067191C" w:rsidRPr="00E05E7A" w14:paraId="1C2FE253" w14:textId="77777777" w:rsidTr="009E0252">
        <w:trPr>
          <w:jc w:val="center"/>
        </w:trPr>
        <w:tc>
          <w:tcPr>
            <w:tcW w:w="1141" w:type="dxa"/>
            <w:vAlign w:val="center"/>
          </w:tcPr>
          <w:p w14:paraId="6A9694C0" w14:textId="6892C3C8" w:rsidR="0067191C" w:rsidRPr="009A2D08" w:rsidRDefault="0067191C" w:rsidP="009E0252">
            <w:pPr>
              <w:bidi/>
              <w:jc w:val="center"/>
              <w:rPr>
                <w:rFonts w:cs="B Nazanin"/>
                <w:b/>
                <w:bCs/>
              </w:rPr>
            </w:pPr>
            <w:r w:rsidRPr="0067191C">
              <w:rPr>
                <w:rFonts w:cs="B Nazanin"/>
                <w:b/>
                <w:bCs/>
              </w:rPr>
              <w:t>2.41</w:t>
            </w:r>
          </w:p>
        </w:tc>
        <w:tc>
          <w:tcPr>
            <w:tcW w:w="1620" w:type="dxa"/>
            <w:vAlign w:val="center"/>
          </w:tcPr>
          <w:p w14:paraId="2DD5732D" w14:textId="0F291481" w:rsidR="0067191C" w:rsidRPr="009A2D08" w:rsidRDefault="0067191C" w:rsidP="009E0252">
            <w:pPr>
              <w:bidi/>
              <w:jc w:val="center"/>
              <w:rPr>
                <w:rFonts w:cs="B Nazanin"/>
                <w:b/>
                <w:bCs/>
              </w:rPr>
            </w:pPr>
            <w:r w:rsidRPr="0067191C">
              <w:rPr>
                <w:rFonts w:cs="B Nazanin"/>
                <w:b/>
                <w:bCs/>
              </w:rPr>
              <w:t>478</w:t>
            </w:r>
          </w:p>
        </w:tc>
        <w:tc>
          <w:tcPr>
            <w:tcW w:w="1418" w:type="dxa"/>
            <w:vAlign w:val="center"/>
          </w:tcPr>
          <w:p w14:paraId="70B04EA0" w14:textId="0D60F59E" w:rsidR="0067191C" w:rsidRPr="009A2D08" w:rsidRDefault="0067191C" w:rsidP="009E0252">
            <w:pPr>
              <w:bidi/>
              <w:jc w:val="center"/>
              <w:rPr>
                <w:rFonts w:cs="B Nazanin"/>
                <w:b/>
                <w:bCs/>
              </w:rPr>
            </w:pPr>
            <w:r w:rsidRPr="0067191C">
              <w:rPr>
                <w:rFonts w:cs="B Nazanin"/>
                <w:b/>
                <w:bCs/>
              </w:rPr>
              <w:t>1153</w:t>
            </w:r>
          </w:p>
        </w:tc>
        <w:tc>
          <w:tcPr>
            <w:tcW w:w="4321" w:type="dxa"/>
            <w:vAlign w:val="center"/>
          </w:tcPr>
          <w:p w14:paraId="36C542B1" w14:textId="5829B0FB" w:rsidR="0067191C" w:rsidRPr="009A2D08" w:rsidRDefault="0067191C" w:rsidP="009E025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7191C">
              <w:rPr>
                <w:rFonts w:cs="B Nazanin" w:hint="eastAsia"/>
                <w:b/>
                <w:bCs/>
                <w:rtl/>
              </w:rPr>
              <w:t>مرکز</w:t>
            </w:r>
            <w:r w:rsidRPr="0067191C">
              <w:rPr>
                <w:rFonts w:cs="B Nazanin"/>
                <w:b/>
                <w:bCs/>
                <w:rtl/>
              </w:rPr>
              <w:t xml:space="preserve"> شهر</w:t>
            </w:r>
            <w:r w:rsidRPr="0067191C">
              <w:rPr>
                <w:rFonts w:cs="B Nazanin" w:hint="cs"/>
                <w:b/>
                <w:bCs/>
                <w:rtl/>
              </w:rPr>
              <w:t>ی</w:t>
            </w:r>
            <w:r w:rsidRPr="0067191C">
              <w:rPr>
                <w:rFonts w:cs="B Nazanin"/>
                <w:b/>
                <w:bCs/>
                <w:rtl/>
              </w:rPr>
              <w:t xml:space="preserve"> روستا</w:t>
            </w:r>
            <w:r w:rsidRPr="0067191C">
              <w:rPr>
                <w:rFonts w:cs="B Nazanin" w:hint="cs"/>
                <w:b/>
                <w:bCs/>
                <w:rtl/>
              </w:rPr>
              <w:t>یی</w:t>
            </w:r>
            <w:r w:rsidRPr="0067191C">
              <w:rPr>
                <w:rFonts w:cs="B Nazanin"/>
                <w:b/>
                <w:bCs/>
                <w:rtl/>
              </w:rPr>
              <w:t xml:space="preserve"> شهدا</w:t>
            </w:r>
            <w:r w:rsidRPr="0067191C">
              <w:rPr>
                <w:rFonts w:cs="B Nazanin" w:hint="cs"/>
                <w:b/>
                <w:bCs/>
                <w:rtl/>
              </w:rPr>
              <w:t>ی</w:t>
            </w:r>
            <w:r w:rsidRPr="0067191C">
              <w:rPr>
                <w:rFonts w:cs="B Nazanin"/>
                <w:b/>
                <w:bCs/>
                <w:rtl/>
              </w:rPr>
              <w:t xml:space="preserve"> هفتم ت</w:t>
            </w:r>
            <w:r w:rsidRPr="0067191C">
              <w:rPr>
                <w:rFonts w:cs="B Nazanin" w:hint="cs"/>
                <w:b/>
                <w:bCs/>
                <w:rtl/>
              </w:rPr>
              <w:t>ی</w:t>
            </w:r>
            <w:r w:rsidRPr="0067191C">
              <w:rPr>
                <w:rFonts w:cs="B Nazanin" w:hint="eastAsia"/>
                <w:b/>
                <w:bCs/>
                <w:rtl/>
              </w:rPr>
              <w:t>ر</w:t>
            </w:r>
            <w:r w:rsidRPr="0067191C">
              <w:rPr>
                <w:rFonts w:cs="B Nazanin"/>
                <w:b/>
                <w:bCs/>
                <w:rtl/>
              </w:rPr>
              <w:t xml:space="preserve"> ف</w:t>
            </w:r>
            <w:r w:rsidRPr="0067191C">
              <w:rPr>
                <w:rFonts w:cs="B Nazanin" w:hint="cs"/>
                <w:b/>
                <w:bCs/>
                <w:rtl/>
              </w:rPr>
              <w:t>ی</w:t>
            </w:r>
            <w:r w:rsidRPr="0067191C">
              <w:rPr>
                <w:rFonts w:cs="B Nazanin" w:hint="eastAsia"/>
                <w:b/>
                <w:bCs/>
                <w:rtl/>
              </w:rPr>
              <w:t>روزکوه</w:t>
            </w:r>
          </w:p>
        </w:tc>
        <w:tc>
          <w:tcPr>
            <w:tcW w:w="1935" w:type="dxa"/>
            <w:vAlign w:val="center"/>
          </w:tcPr>
          <w:p w14:paraId="489C4FCD" w14:textId="6BE9449D" w:rsidR="0067191C" w:rsidRPr="00913DDA" w:rsidRDefault="0067191C" w:rsidP="009E025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F1789">
              <w:rPr>
                <w:rFonts w:cs="B Nazanin"/>
                <w:b/>
                <w:bCs/>
                <w:rtl/>
              </w:rPr>
              <w:t>کارشناس سلامت روان</w:t>
            </w:r>
          </w:p>
        </w:tc>
        <w:tc>
          <w:tcPr>
            <w:tcW w:w="2160" w:type="dxa"/>
            <w:vAlign w:val="center"/>
          </w:tcPr>
          <w:p w14:paraId="2FAE3A99" w14:textId="002CCCE7" w:rsidR="0067191C" w:rsidRPr="009A2D08" w:rsidRDefault="0067191C" w:rsidP="009E025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7191C">
              <w:rPr>
                <w:rFonts w:cs="B Nazanin"/>
                <w:b/>
                <w:bCs/>
                <w:rtl/>
              </w:rPr>
              <w:t>ماهرخ كتال</w:t>
            </w:r>
          </w:p>
        </w:tc>
        <w:tc>
          <w:tcPr>
            <w:tcW w:w="1350" w:type="dxa"/>
            <w:vAlign w:val="center"/>
          </w:tcPr>
          <w:p w14:paraId="4A0AD23A" w14:textId="60E7D54D" w:rsidR="0067191C" w:rsidRPr="00913DDA" w:rsidRDefault="0067191C" w:rsidP="009E025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</w:tr>
      <w:tr w:rsidR="0067191C" w:rsidRPr="00E05E7A" w14:paraId="5F37A0E9" w14:textId="77777777" w:rsidTr="009E0252">
        <w:trPr>
          <w:jc w:val="center"/>
        </w:trPr>
        <w:tc>
          <w:tcPr>
            <w:tcW w:w="1141" w:type="dxa"/>
            <w:vAlign w:val="center"/>
          </w:tcPr>
          <w:p w14:paraId="3D98FB11" w14:textId="47FDB3F2" w:rsidR="0067191C" w:rsidRPr="009A2D08" w:rsidRDefault="0067191C" w:rsidP="009E0252">
            <w:pPr>
              <w:bidi/>
              <w:jc w:val="center"/>
              <w:rPr>
                <w:rFonts w:cs="B Nazanin"/>
                <w:b/>
                <w:bCs/>
              </w:rPr>
            </w:pPr>
            <w:r w:rsidRPr="0067191C">
              <w:rPr>
                <w:rFonts w:cs="B Nazanin"/>
                <w:b/>
                <w:bCs/>
              </w:rPr>
              <w:t>2.79</w:t>
            </w:r>
          </w:p>
        </w:tc>
        <w:tc>
          <w:tcPr>
            <w:tcW w:w="1620" w:type="dxa"/>
            <w:vAlign w:val="center"/>
          </w:tcPr>
          <w:p w14:paraId="30E49A7C" w14:textId="6152B059" w:rsidR="0067191C" w:rsidRPr="009A2D08" w:rsidRDefault="0067191C" w:rsidP="009E0252">
            <w:pPr>
              <w:bidi/>
              <w:jc w:val="center"/>
              <w:rPr>
                <w:rFonts w:cs="B Nazanin"/>
                <w:b/>
                <w:bCs/>
              </w:rPr>
            </w:pPr>
            <w:r w:rsidRPr="0067191C">
              <w:rPr>
                <w:rFonts w:cs="B Nazanin"/>
                <w:b/>
                <w:bCs/>
              </w:rPr>
              <w:t>233</w:t>
            </w:r>
          </w:p>
        </w:tc>
        <w:tc>
          <w:tcPr>
            <w:tcW w:w="1418" w:type="dxa"/>
            <w:vAlign w:val="center"/>
          </w:tcPr>
          <w:p w14:paraId="4D0762AF" w14:textId="412A8314" w:rsidR="0067191C" w:rsidRPr="009A2D08" w:rsidRDefault="0067191C" w:rsidP="009E0252">
            <w:pPr>
              <w:bidi/>
              <w:jc w:val="center"/>
              <w:rPr>
                <w:rFonts w:cs="B Nazanin"/>
                <w:b/>
                <w:bCs/>
              </w:rPr>
            </w:pPr>
            <w:r w:rsidRPr="0067191C">
              <w:rPr>
                <w:rFonts w:cs="B Nazanin"/>
                <w:b/>
                <w:bCs/>
              </w:rPr>
              <w:t>651</w:t>
            </w:r>
          </w:p>
        </w:tc>
        <w:tc>
          <w:tcPr>
            <w:tcW w:w="4321" w:type="dxa"/>
            <w:vAlign w:val="center"/>
          </w:tcPr>
          <w:p w14:paraId="2F61B309" w14:textId="4B8CB93C" w:rsidR="0067191C" w:rsidRPr="009A2D08" w:rsidRDefault="0067191C" w:rsidP="009E025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7191C">
              <w:rPr>
                <w:rFonts w:cs="B Nazanin" w:hint="eastAsia"/>
                <w:b/>
                <w:bCs/>
                <w:rtl/>
              </w:rPr>
              <w:t>مرکز</w:t>
            </w:r>
            <w:r w:rsidRPr="0067191C">
              <w:rPr>
                <w:rFonts w:cs="B Nazanin"/>
                <w:b/>
                <w:bCs/>
                <w:rtl/>
              </w:rPr>
              <w:t xml:space="preserve"> شهر</w:t>
            </w:r>
            <w:r w:rsidRPr="0067191C">
              <w:rPr>
                <w:rFonts w:cs="B Nazanin" w:hint="cs"/>
                <w:b/>
                <w:bCs/>
                <w:rtl/>
              </w:rPr>
              <w:t>ی</w:t>
            </w:r>
            <w:r w:rsidRPr="0067191C">
              <w:rPr>
                <w:rFonts w:cs="B Nazanin"/>
                <w:b/>
                <w:bCs/>
                <w:rtl/>
              </w:rPr>
              <w:t xml:space="preserve"> روستا</w:t>
            </w:r>
            <w:r w:rsidRPr="0067191C">
              <w:rPr>
                <w:rFonts w:cs="B Nazanin" w:hint="cs"/>
                <w:b/>
                <w:bCs/>
                <w:rtl/>
              </w:rPr>
              <w:t>یی</w:t>
            </w:r>
            <w:r w:rsidRPr="0067191C">
              <w:rPr>
                <w:rFonts w:cs="B Nazanin"/>
                <w:b/>
                <w:bCs/>
                <w:rtl/>
              </w:rPr>
              <w:t xml:space="preserve"> شهدا</w:t>
            </w:r>
            <w:r w:rsidRPr="0067191C">
              <w:rPr>
                <w:rFonts w:cs="B Nazanin" w:hint="cs"/>
                <w:b/>
                <w:bCs/>
                <w:rtl/>
              </w:rPr>
              <w:t>ی</w:t>
            </w:r>
            <w:r w:rsidRPr="0067191C">
              <w:rPr>
                <w:rFonts w:cs="B Nazanin"/>
                <w:b/>
                <w:bCs/>
                <w:rtl/>
              </w:rPr>
              <w:t xml:space="preserve"> هفتم ت</w:t>
            </w:r>
            <w:r w:rsidRPr="0067191C">
              <w:rPr>
                <w:rFonts w:cs="B Nazanin" w:hint="cs"/>
                <w:b/>
                <w:bCs/>
                <w:rtl/>
              </w:rPr>
              <w:t>ی</w:t>
            </w:r>
            <w:r w:rsidRPr="0067191C">
              <w:rPr>
                <w:rFonts w:cs="B Nazanin" w:hint="eastAsia"/>
                <w:b/>
                <w:bCs/>
                <w:rtl/>
              </w:rPr>
              <w:t>ر</w:t>
            </w:r>
            <w:r w:rsidRPr="0067191C">
              <w:rPr>
                <w:rFonts w:cs="B Nazanin"/>
                <w:b/>
                <w:bCs/>
                <w:rtl/>
              </w:rPr>
              <w:t xml:space="preserve"> ف</w:t>
            </w:r>
            <w:r w:rsidRPr="0067191C">
              <w:rPr>
                <w:rFonts w:cs="B Nazanin" w:hint="cs"/>
                <w:b/>
                <w:bCs/>
                <w:rtl/>
              </w:rPr>
              <w:t>ی</w:t>
            </w:r>
            <w:r w:rsidRPr="0067191C">
              <w:rPr>
                <w:rFonts w:cs="B Nazanin" w:hint="eastAsia"/>
                <w:b/>
                <w:bCs/>
                <w:rtl/>
              </w:rPr>
              <w:t>روزکوه</w:t>
            </w:r>
          </w:p>
        </w:tc>
        <w:tc>
          <w:tcPr>
            <w:tcW w:w="1935" w:type="dxa"/>
            <w:vAlign w:val="center"/>
          </w:tcPr>
          <w:p w14:paraId="521E237B" w14:textId="6EFA1A44" w:rsidR="0067191C" w:rsidRPr="00913DDA" w:rsidRDefault="0067191C" w:rsidP="009E025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F1789">
              <w:rPr>
                <w:rFonts w:cs="B Nazanin"/>
                <w:b/>
                <w:bCs/>
                <w:rtl/>
              </w:rPr>
              <w:t>کارشناس سلامت روان</w:t>
            </w:r>
          </w:p>
        </w:tc>
        <w:tc>
          <w:tcPr>
            <w:tcW w:w="2160" w:type="dxa"/>
            <w:vAlign w:val="center"/>
          </w:tcPr>
          <w:p w14:paraId="6943FCE6" w14:textId="69E6FB33" w:rsidR="0067191C" w:rsidRPr="009A2D08" w:rsidRDefault="0067191C" w:rsidP="009E025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7191C">
              <w:rPr>
                <w:rFonts w:cs="B Nazanin"/>
                <w:b/>
                <w:bCs/>
                <w:rtl/>
              </w:rPr>
              <w:t>ندا كتال</w:t>
            </w:r>
          </w:p>
        </w:tc>
        <w:tc>
          <w:tcPr>
            <w:tcW w:w="1350" w:type="dxa"/>
            <w:vAlign w:val="center"/>
          </w:tcPr>
          <w:p w14:paraId="7049EDE0" w14:textId="38EEC94F" w:rsidR="0067191C" w:rsidRPr="00913DDA" w:rsidRDefault="0067191C" w:rsidP="009E025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</w:tr>
      <w:tr w:rsidR="0067191C" w:rsidRPr="00E05E7A" w14:paraId="137A8CE5" w14:textId="77777777" w:rsidTr="009E0252">
        <w:trPr>
          <w:jc w:val="center"/>
        </w:trPr>
        <w:tc>
          <w:tcPr>
            <w:tcW w:w="1141" w:type="dxa"/>
            <w:vAlign w:val="center"/>
          </w:tcPr>
          <w:p w14:paraId="1477344F" w14:textId="2674141D" w:rsidR="0067191C" w:rsidRPr="007E3178" w:rsidRDefault="0067191C" w:rsidP="009E0252">
            <w:pPr>
              <w:bidi/>
              <w:jc w:val="center"/>
              <w:rPr>
                <w:rFonts w:cs="B Nazanin"/>
                <w:b/>
                <w:bCs/>
              </w:rPr>
            </w:pPr>
            <w:r w:rsidRPr="0067191C">
              <w:rPr>
                <w:rFonts w:cs="B Nazanin"/>
                <w:b/>
                <w:bCs/>
              </w:rPr>
              <w:t>2.62</w:t>
            </w:r>
          </w:p>
        </w:tc>
        <w:tc>
          <w:tcPr>
            <w:tcW w:w="1620" w:type="dxa"/>
            <w:vAlign w:val="center"/>
          </w:tcPr>
          <w:p w14:paraId="3C1E6782" w14:textId="2055FE56" w:rsidR="0067191C" w:rsidRPr="007E3178" w:rsidRDefault="0067191C" w:rsidP="009E0252">
            <w:pPr>
              <w:bidi/>
              <w:jc w:val="center"/>
              <w:rPr>
                <w:rFonts w:cs="B Nazanin"/>
                <w:b/>
                <w:bCs/>
              </w:rPr>
            </w:pPr>
            <w:r w:rsidRPr="0067191C">
              <w:rPr>
                <w:rFonts w:cs="B Nazanin"/>
                <w:b/>
                <w:bCs/>
              </w:rPr>
              <w:t>21</w:t>
            </w:r>
          </w:p>
        </w:tc>
        <w:tc>
          <w:tcPr>
            <w:tcW w:w="1418" w:type="dxa"/>
            <w:vAlign w:val="center"/>
          </w:tcPr>
          <w:p w14:paraId="7575B187" w14:textId="13B35266" w:rsidR="0067191C" w:rsidRPr="007E3178" w:rsidRDefault="0067191C" w:rsidP="009E0252">
            <w:pPr>
              <w:bidi/>
              <w:jc w:val="center"/>
              <w:rPr>
                <w:rFonts w:cs="B Nazanin"/>
                <w:b/>
                <w:bCs/>
              </w:rPr>
            </w:pPr>
            <w:r w:rsidRPr="0067191C">
              <w:rPr>
                <w:rFonts w:cs="B Nazanin"/>
                <w:b/>
                <w:bCs/>
              </w:rPr>
              <w:t>55</w:t>
            </w:r>
          </w:p>
        </w:tc>
        <w:tc>
          <w:tcPr>
            <w:tcW w:w="4321" w:type="dxa"/>
            <w:vAlign w:val="center"/>
          </w:tcPr>
          <w:p w14:paraId="3F2876F0" w14:textId="6E9D490A" w:rsidR="0067191C" w:rsidRPr="00526FB0" w:rsidRDefault="0067191C" w:rsidP="009E025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7191C">
              <w:rPr>
                <w:rFonts w:cs="B Nazanin" w:hint="eastAsia"/>
                <w:b/>
                <w:bCs/>
                <w:rtl/>
              </w:rPr>
              <w:t>مرکز</w:t>
            </w:r>
            <w:r w:rsidRPr="0067191C">
              <w:rPr>
                <w:rFonts w:cs="B Nazanin"/>
                <w:b/>
                <w:bCs/>
                <w:rtl/>
              </w:rPr>
              <w:t xml:space="preserve"> روستا</w:t>
            </w:r>
            <w:r w:rsidRPr="0067191C">
              <w:rPr>
                <w:rFonts w:cs="B Nazanin" w:hint="cs"/>
                <w:b/>
                <w:bCs/>
                <w:rtl/>
              </w:rPr>
              <w:t>یی</w:t>
            </w:r>
            <w:r w:rsidRPr="0067191C">
              <w:rPr>
                <w:rFonts w:cs="B Nazanin"/>
                <w:b/>
                <w:bCs/>
                <w:rtl/>
              </w:rPr>
              <w:t xml:space="preserve"> شهدا</w:t>
            </w:r>
            <w:r w:rsidRPr="0067191C">
              <w:rPr>
                <w:rFonts w:cs="B Nazanin" w:hint="cs"/>
                <w:b/>
                <w:bCs/>
                <w:rtl/>
              </w:rPr>
              <w:t>ی</w:t>
            </w:r>
            <w:r w:rsidRPr="0067191C">
              <w:rPr>
                <w:rFonts w:cs="B Nazanin"/>
                <w:b/>
                <w:bCs/>
                <w:rtl/>
              </w:rPr>
              <w:t xml:space="preserve"> هفده شهر</w:t>
            </w:r>
            <w:r w:rsidRPr="0067191C">
              <w:rPr>
                <w:rFonts w:cs="B Nazanin" w:hint="cs"/>
                <w:b/>
                <w:bCs/>
                <w:rtl/>
              </w:rPr>
              <w:t>ی</w:t>
            </w:r>
            <w:r w:rsidRPr="0067191C">
              <w:rPr>
                <w:rFonts w:cs="B Nazanin" w:hint="eastAsia"/>
                <w:b/>
                <w:bCs/>
                <w:rtl/>
              </w:rPr>
              <w:t>ور</w:t>
            </w:r>
            <w:r w:rsidRPr="0067191C">
              <w:rPr>
                <w:rFonts w:cs="B Nazanin"/>
                <w:b/>
                <w:bCs/>
                <w:rtl/>
              </w:rPr>
              <w:t xml:space="preserve"> لزور</w:t>
            </w:r>
          </w:p>
        </w:tc>
        <w:tc>
          <w:tcPr>
            <w:tcW w:w="1935" w:type="dxa"/>
            <w:vAlign w:val="center"/>
          </w:tcPr>
          <w:p w14:paraId="0E67A870" w14:textId="4835B22C" w:rsidR="0067191C" w:rsidRPr="00AF1789" w:rsidRDefault="0067191C" w:rsidP="009E025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B4F17">
              <w:rPr>
                <w:rFonts w:cs="B Nazanin"/>
                <w:b/>
                <w:bCs/>
                <w:rtl/>
              </w:rPr>
              <w:t>کارشناس سلامت روان</w:t>
            </w:r>
          </w:p>
        </w:tc>
        <w:tc>
          <w:tcPr>
            <w:tcW w:w="2160" w:type="dxa"/>
            <w:vAlign w:val="center"/>
          </w:tcPr>
          <w:p w14:paraId="39B57C99" w14:textId="73D8A80B" w:rsidR="0067191C" w:rsidRPr="00526FB0" w:rsidRDefault="0067191C" w:rsidP="009E025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7191C">
              <w:rPr>
                <w:rFonts w:cs="B Nazanin"/>
                <w:b/>
                <w:bCs/>
                <w:rtl/>
              </w:rPr>
              <w:t>ندا كتال</w:t>
            </w:r>
          </w:p>
        </w:tc>
        <w:tc>
          <w:tcPr>
            <w:tcW w:w="1350" w:type="dxa"/>
            <w:vAlign w:val="center"/>
          </w:tcPr>
          <w:p w14:paraId="0279BDFF" w14:textId="1A674457" w:rsidR="0067191C" w:rsidRDefault="0067191C" w:rsidP="009E025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6</w:t>
            </w:r>
          </w:p>
        </w:tc>
      </w:tr>
      <w:tr w:rsidR="0067191C" w:rsidRPr="00E05E7A" w14:paraId="6A4CA82D" w14:textId="77777777" w:rsidTr="009E0252">
        <w:trPr>
          <w:jc w:val="center"/>
        </w:trPr>
        <w:tc>
          <w:tcPr>
            <w:tcW w:w="1141" w:type="dxa"/>
            <w:vAlign w:val="center"/>
          </w:tcPr>
          <w:p w14:paraId="74EE18CC" w14:textId="4D3B17B8" w:rsidR="0067191C" w:rsidRPr="001B7CC2" w:rsidRDefault="0067191C" w:rsidP="009E0252">
            <w:pPr>
              <w:bidi/>
              <w:jc w:val="center"/>
              <w:rPr>
                <w:rFonts w:cs="B Nazanin"/>
                <w:b/>
                <w:bCs/>
              </w:rPr>
            </w:pPr>
            <w:r w:rsidRPr="0067191C">
              <w:rPr>
                <w:rFonts w:cs="B Nazanin"/>
                <w:b/>
                <w:bCs/>
              </w:rPr>
              <w:t>2.77</w:t>
            </w:r>
          </w:p>
        </w:tc>
        <w:tc>
          <w:tcPr>
            <w:tcW w:w="1620" w:type="dxa"/>
            <w:vAlign w:val="center"/>
          </w:tcPr>
          <w:p w14:paraId="6D3A4451" w14:textId="21C53063" w:rsidR="0067191C" w:rsidRPr="001B7CC2" w:rsidRDefault="0067191C" w:rsidP="009E0252">
            <w:pPr>
              <w:bidi/>
              <w:jc w:val="center"/>
              <w:rPr>
                <w:rFonts w:cs="B Nazanin"/>
                <w:b/>
                <w:bCs/>
              </w:rPr>
            </w:pPr>
            <w:r w:rsidRPr="0067191C">
              <w:rPr>
                <w:rFonts w:cs="B Nazanin"/>
                <w:b/>
                <w:bCs/>
              </w:rPr>
              <w:t>31</w:t>
            </w:r>
          </w:p>
        </w:tc>
        <w:tc>
          <w:tcPr>
            <w:tcW w:w="1418" w:type="dxa"/>
            <w:vAlign w:val="center"/>
          </w:tcPr>
          <w:p w14:paraId="6F5BBB27" w14:textId="25709C6D" w:rsidR="0067191C" w:rsidRPr="001B7CC2" w:rsidRDefault="0067191C" w:rsidP="009E0252">
            <w:pPr>
              <w:bidi/>
              <w:jc w:val="center"/>
              <w:rPr>
                <w:rFonts w:cs="B Nazanin"/>
                <w:b/>
                <w:bCs/>
              </w:rPr>
            </w:pPr>
            <w:r w:rsidRPr="0067191C">
              <w:rPr>
                <w:rFonts w:cs="B Nazanin"/>
                <w:b/>
                <w:bCs/>
              </w:rPr>
              <w:t>86</w:t>
            </w:r>
          </w:p>
        </w:tc>
        <w:tc>
          <w:tcPr>
            <w:tcW w:w="4321" w:type="dxa"/>
            <w:vAlign w:val="center"/>
          </w:tcPr>
          <w:p w14:paraId="2D27BE61" w14:textId="00E00ED8" w:rsidR="0067191C" w:rsidRPr="00B53D40" w:rsidRDefault="0067191C" w:rsidP="009E025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7191C">
              <w:rPr>
                <w:rFonts w:cs="B Nazanin" w:hint="eastAsia"/>
                <w:b/>
                <w:bCs/>
                <w:rtl/>
              </w:rPr>
              <w:t>مرکز</w:t>
            </w:r>
            <w:r w:rsidRPr="0067191C">
              <w:rPr>
                <w:rFonts w:cs="B Nazanin"/>
                <w:b/>
                <w:bCs/>
                <w:rtl/>
              </w:rPr>
              <w:t xml:space="preserve"> شهر</w:t>
            </w:r>
            <w:r w:rsidRPr="0067191C">
              <w:rPr>
                <w:rFonts w:cs="B Nazanin" w:hint="cs"/>
                <w:b/>
                <w:bCs/>
                <w:rtl/>
              </w:rPr>
              <w:t>ی</w:t>
            </w:r>
            <w:r w:rsidRPr="0067191C">
              <w:rPr>
                <w:rFonts w:cs="B Nazanin"/>
                <w:b/>
                <w:bCs/>
                <w:rtl/>
              </w:rPr>
              <w:t xml:space="preserve"> روستا</w:t>
            </w:r>
            <w:r w:rsidRPr="0067191C">
              <w:rPr>
                <w:rFonts w:cs="B Nazanin" w:hint="cs"/>
                <w:b/>
                <w:bCs/>
                <w:rtl/>
              </w:rPr>
              <w:t>یی</w:t>
            </w:r>
            <w:r w:rsidRPr="0067191C">
              <w:rPr>
                <w:rFonts w:cs="B Nazanin"/>
                <w:b/>
                <w:bCs/>
                <w:rtl/>
              </w:rPr>
              <w:t xml:space="preserve"> شه</w:t>
            </w:r>
            <w:r w:rsidRPr="0067191C">
              <w:rPr>
                <w:rFonts w:cs="B Nazanin" w:hint="cs"/>
                <w:b/>
                <w:bCs/>
                <w:rtl/>
              </w:rPr>
              <w:t>ی</w:t>
            </w:r>
            <w:r w:rsidRPr="0067191C">
              <w:rPr>
                <w:rFonts w:cs="B Nazanin" w:hint="eastAsia"/>
                <w:b/>
                <w:bCs/>
                <w:rtl/>
              </w:rPr>
              <w:t>د</w:t>
            </w:r>
            <w:r w:rsidRPr="0067191C">
              <w:rPr>
                <w:rFonts w:cs="B Nazanin"/>
                <w:b/>
                <w:bCs/>
                <w:rtl/>
              </w:rPr>
              <w:t xml:space="preserve"> فرز</w:t>
            </w:r>
            <w:r w:rsidRPr="0067191C">
              <w:rPr>
                <w:rFonts w:cs="B Nazanin" w:hint="cs"/>
                <w:b/>
                <w:bCs/>
                <w:rtl/>
              </w:rPr>
              <w:t>ی</w:t>
            </w:r>
            <w:r w:rsidRPr="0067191C">
              <w:rPr>
                <w:rFonts w:cs="B Nazanin" w:hint="eastAsia"/>
                <w:b/>
                <w:bCs/>
                <w:rtl/>
              </w:rPr>
              <w:t>ن</w:t>
            </w:r>
            <w:r w:rsidRPr="0067191C">
              <w:rPr>
                <w:rFonts w:cs="B Nazanin"/>
                <w:b/>
                <w:bCs/>
                <w:rtl/>
              </w:rPr>
              <w:t xml:space="preserve"> ارجمند</w:t>
            </w:r>
          </w:p>
        </w:tc>
        <w:tc>
          <w:tcPr>
            <w:tcW w:w="1935" w:type="dxa"/>
            <w:vAlign w:val="center"/>
          </w:tcPr>
          <w:p w14:paraId="68BF68C7" w14:textId="6C1A8FE3" w:rsidR="0067191C" w:rsidRPr="003B4F17" w:rsidRDefault="0067191C" w:rsidP="009E025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E05E7A">
              <w:rPr>
                <w:rFonts w:cs="B Nazanin"/>
                <w:b/>
                <w:bCs/>
                <w:rtl/>
              </w:rPr>
              <w:t>کارشناس سلامت روان</w:t>
            </w:r>
          </w:p>
        </w:tc>
        <w:tc>
          <w:tcPr>
            <w:tcW w:w="2160" w:type="dxa"/>
            <w:vAlign w:val="center"/>
          </w:tcPr>
          <w:p w14:paraId="12237675" w14:textId="5C349773" w:rsidR="0067191C" w:rsidRPr="00B53D40" w:rsidRDefault="0067191C" w:rsidP="009E025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7191C">
              <w:rPr>
                <w:rFonts w:cs="B Nazanin"/>
                <w:b/>
                <w:bCs/>
                <w:rtl/>
              </w:rPr>
              <w:t>ندا كتال</w:t>
            </w:r>
          </w:p>
        </w:tc>
        <w:tc>
          <w:tcPr>
            <w:tcW w:w="1350" w:type="dxa"/>
            <w:vAlign w:val="center"/>
          </w:tcPr>
          <w:p w14:paraId="75842A03" w14:textId="520EF352" w:rsidR="0067191C" w:rsidRDefault="0067191C" w:rsidP="009E025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7</w:t>
            </w:r>
          </w:p>
        </w:tc>
      </w:tr>
      <w:bookmarkEnd w:id="0"/>
    </w:tbl>
    <w:p w14:paraId="07E64161" w14:textId="77777777" w:rsidR="001512C3" w:rsidRPr="00E05E7A" w:rsidRDefault="001512C3">
      <w:pPr>
        <w:rPr>
          <w:rFonts w:cs="B Nazanin"/>
          <w:b/>
          <w:bCs/>
          <w:rtl/>
        </w:rPr>
      </w:pPr>
    </w:p>
    <w:sectPr w:rsidR="001512C3" w:rsidRPr="00E05E7A" w:rsidSect="002C6AE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612"/>
    <w:rsid w:val="00007782"/>
    <w:rsid w:val="00023300"/>
    <w:rsid w:val="00035512"/>
    <w:rsid w:val="00052184"/>
    <w:rsid w:val="00056997"/>
    <w:rsid w:val="000E6E4B"/>
    <w:rsid w:val="001057B3"/>
    <w:rsid w:val="00116A9B"/>
    <w:rsid w:val="001512C3"/>
    <w:rsid w:val="001B7CC2"/>
    <w:rsid w:val="00200493"/>
    <w:rsid w:val="00245231"/>
    <w:rsid w:val="00266612"/>
    <w:rsid w:val="002A0BB6"/>
    <w:rsid w:val="002C3A49"/>
    <w:rsid w:val="002C6AE9"/>
    <w:rsid w:val="003241E6"/>
    <w:rsid w:val="003733B7"/>
    <w:rsid w:val="003B4F17"/>
    <w:rsid w:val="00456DD6"/>
    <w:rsid w:val="00520C32"/>
    <w:rsid w:val="00526FB0"/>
    <w:rsid w:val="00574D3A"/>
    <w:rsid w:val="00590B88"/>
    <w:rsid w:val="005B4E18"/>
    <w:rsid w:val="005C3760"/>
    <w:rsid w:val="005E5188"/>
    <w:rsid w:val="0063250C"/>
    <w:rsid w:val="006471E1"/>
    <w:rsid w:val="0067191C"/>
    <w:rsid w:val="006D0391"/>
    <w:rsid w:val="006E5F75"/>
    <w:rsid w:val="006E6671"/>
    <w:rsid w:val="006E7834"/>
    <w:rsid w:val="006F4FED"/>
    <w:rsid w:val="00702EA4"/>
    <w:rsid w:val="00725728"/>
    <w:rsid w:val="00767722"/>
    <w:rsid w:val="00783D0A"/>
    <w:rsid w:val="007E3178"/>
    <w:rsid w:val="007F2A73"/>
    <w:rsid w:val="0080402A"/>
    <w:rsid w:val="00843E6C"/>
    <w:rsid w:val="008D78B3"/>
    <w:rsid w:val="008E020E"/>
    <w:rsid w:val="00913DDA"/>
    <w:rsid w:val="009A07C4"/>
    <w:rsid w:val="009A2D08"/>
    <w:rsid w:val="009E0252"/>
    <w:rsid w:val="00A52917"/>
    <w:rsid w:val="00A573C8"/>
    <w:rsid w:val="00A6354C"/>
    <w:rsid w:val="00AB0722"/>
    <w:rsid w:val="00AD43E5"/>
    <w:rsid w:val="00AF1789"/>
    <w:rsid w:val="00B16C02"/>
    <w:rsid w:val="00B53D40"/>
    <w:rsid w:val="00B5731D"/>
    <w:rsid w:val="00B649AC"/>
    <w:rsid w:val="00B96EAD"/>
    <w:rsid w:val="00BF3887"/>
    <w:rsid w:val="00D74C5D"/>
    <w:rsid w:val="00D7555A"/>
    <w:rsid w:val="00E05E7A"/>
    <w:rsid w:val="00E61CD1"/>
    <w:rsid w:val="00E905D8"/>
    <w:rsid w:val="00F867ED"/>
    <w:rsid w:val="00FA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A75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C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6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6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66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C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6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6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66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A2EE6-D0D3-4D08-ADEB-18F8430A7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</dc:creator>
  <cp:lastModifiedBy>ameneh khalilarjomandi</cp:lastModifiedBy>
  <cp:revision>5</cp:revision>
  <cp:lastPrinted>2025-12-23T12:13:00Z</cp:lastPrinted>
  <dcterms:created xsi:type="dcterms:W3CDTF">2025-12-23T03:51:00Z</dcterms:created>
  <dcterms:modified xsi:type="dcterms:W3CDTF">2025-12-23T12:13:00Z</dcterms:modified>
</cp:coreProperties>
</file>